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[Logo]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[Empresa]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 xml:space="preserve">PLAN  DE MARKETING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>Mes</w:t>
      </w:r>
      <w:r>
        <w:rPr>
          <w:bCs/>
        </w:rPr>
        <w:t xml:space="preserve">, </w:t>
      </w:r>
      <w:r>
        <w:rPr>
          <w:bCs/>
        </w:rPr>
        <w:t>Año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>Autor(a)</w:t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  <w:lang w:val="en-US"/>
        </w:rPr>
      </w:r>
    </w:p>
    <w:p>
      <w:pPr>
        <w:pStyle w:val="Normal"/>
        <w:rPr>
          <w:bCs/>
        </w:rPr>
      </w:pPr>
      <w:r>
        <w:rPr>
          <w:bCs/>
          <w:lang w:val="en-US"/>
        </w:rPr>
      </w:r>
    </w:p>
    <w:p>
      <w:pPr>
        <w:pStyle w:val="Normal"/>
        <w:rPr>
          <w:bCs/>
        </w:rPr>
      </w:pPr>
      <w:r>
        <w:rPr>
          <w:bCs/>
          <w:lang w:val="en-US"/>
        </w:rPr>
      </w:r>
    </w:p>
    <w:p>
      <w:pPr>
        <w:pStyle w:val="Normal"/>
        <w:rPr>
          <w:bCs/>
        </w:rPr>
      </w:pPr>
      <w:r>
        <w:rPr>
          <w:bCs/>
          <w:lang w:val="en-US"/>
        </w:rPr>
      </w:r>
    </w:p>
    <w:p>
      <w:pPr>
        <w:pStyle w:val="Normal"/>
        <w:rPr>
          <w:bCs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>
          <w:bCs/>
          <w:lang w:val="en-US"/>
        </w:rPr>
      </w:pPr>
      <w:r>
        <w:rPr>
          <w:bCs/>
          <w:lang w:val="en-US"/>
        </w:rPr>
      </w:r>
    </w:p>
    <w:p>
      <w:pPr>
        <w:pStyle w:val="Normal"/>
        <w:rPr/>
      </w:pPr>
      <w:r>
        <w:rPr>
          <w:bCs/>
        </w:rPr>
        <w:t xml:space="preserve">CONFIDENCIAL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>
          <w:bCs/>
        </w:rPr>
      </w:pPr>
      <w:r>
        <w:rPr/>
      </w:r>
    </w:p>
    <w:p>
      <w:pPr>
        <w:pStyle w:val="Normal"/>
        <w:rPr/>
      </w:pPr>
      <w:r>
        <w:rPr>
          <w:bCs/>
        </w:rPr>
        <w:t xml:space="preserve">Tabla de Contenidos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numPr>
          <w:ilvl w:val="0"/>
          <w:numId w:val="1"/>
        </w:numPr>
        <w:rPr/>
      </w:pPr>
      <w:r>
        <w:rPr/>
        <w:t>Resumen Ejecutivo</w:t>
      </w:r>
    </w:p>
    <w:p>
      <w:pPr>
        <w:pStyle w:val="Normal"/>
        <w:numPr>
          <w:ilvl w:val="0"/>
          <w:numId w:val="1"/>
        </w:numPr>
        <w:rPr/>
      </w:pPr>
      <w:r>
        <w:rPr/>
        <w:t>Mercado Meta / Clientes</w:t>
      </w:r>
    </w:p>
    <w:p>
      <w:pPr>
        <w:pStyle w:val="Normal"/>
        <w:numPr>
          <w:ilvl w:val="0"/>
          <w:numId w:val="1"/>
        </w:numPr>
        <w:rPr/>
      </w:pPr>
      <w:r>
        <w:rPr/>
        <w:t>Propuesta Única de Venta (PUV)</w:t>
      </w:r>
    </w:p>
    <w:p>
      <w:pPr>
        <w:pStyle w:val="Normal"/>
        <w:numPr>
          <w:ilvl w:val="0"/>
          <w:numId w:val="1"/>
        </w:numPr>
        <w:rPr/>
      </w:pPr>
      <w:r>
        <w:rPr/>
        <w:t>Estrategia de Precios &amp; Posicionamiento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Plan de Distribución </w:t>
      </w:r>
    </w:p>
    <w:p>
      <w:pPr>
        <w:pStyle w:val="Normal"/>
        <w:numPr>
          <w:ilvl w:val="0"/>
          <w:numId w:val="1"/>
        </w:numPr>
        <w:rPr/>
      </w:pPr>
      <w:r>
        <w:rPr/>
        <w:t>Ofertas</w:t>
      </w:r>
    </w:p>
    <w:p>
      <w:pPr>
        <w:pStyle w:val="Normal"/>
        <w:numPr>
          <w:ilvl w:val="0"/>
          <w:numId w:val="1"/>
        </w:numPr>
        <w:rPr/>
      </w:pPr>
      <w:r>
        <w:rPr/>
        <w:t>Materiales de Marketing</w:t>
      </w:r>
    </w:p>
    <w:p>
      <w:pPr>
        <w:pStyle w:val="Normal"/>
        <w:numPr>
          <w:ilvl w:val="0"/>
          <w:numId w:val="1"/>
        </w:numPr>
        <w:rPr/>
      </w:pPr>
      <w:r>
        <w:rPr/>
        <w:t>Estrategia de Promoción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Estrategia de Marketing Digital </w:t>
      </w:r>
    </w:p>
    <w:p>
      <w:pPr>
        <w:pStyle w:val="Normal"/>
        <w:numPr>
          <w:ilvl w:val="0"/>
          <w:numId w:val="1"/>
        </w:numPr>
        <w:rPr/>
      </w:pPr>
      <w:r>
        <w:rPr/>
        <w:t>Estrategia de Conversión</w:t>
      </w:r>
    </w:p>
    <w:p>
      <w:pPr>
        <w:pStyle w:val="Normal"/>
        <w:numPr>
          <w:ilvl w:val="0"/>
          <w:numId w:val="1"/>
        </w:numPr>
        <w:rPr/>
      </w:pPr>
      <w:r>
        <w:rPr/>
        <w:t>Alianzas &amp; Patrocinios</w:t>
      </w:r>
    </w:p>
    <w:p>
      <w:pPr>
        <w:pStyle w:val="Normal"/>
        <w:numPr>
          <w:ilvl w:val="0"/>
          <w:numId w:val="1"/>
        </w:numPr>
        <w:rPr/>
      </w:pPr>
      <w:r>
        <w:rPr/>
        <w:t>Estrategia de Referidos</w:t>
      </w:r>
    </w:p>
    <w:p>
      <w:pPr>
        <w:pStyle w:val="Normal"/>
        <w:numPr>
          <w:ilvl w:val="0"/>
          <w:numId w:val="1"/>
        </w:numPr>
        <w:rPr/>
      </w:pPr>
      <w:r>
        <w:rPr/>
        <w:t xml:space="preserve">Estrategia para Incrementar Monto de Transacción </w:t>
      </w:r>
    </w:p>
    <w:p>
      <w:pPr>
        <w:pStyle w:val="Normal"/>
        <w:numPr>
          <w:ilvl w:val="0"/>
          <w:numId w:val="1"/>
        </w:numPr>
        <w:rPr/>
      </w:pPr>
      <w:r>
        <w:rPr/>
        <w:t>Estrategia de Retención</w:t>
      </w:r>
    </w:p>
    <w:p>
      <w:pPr>
        <w:pStyle w:val="Normal"/>
        <w:numPr>
          <w:ilvl w:val="0"/>
          <w:numId w:val="1"/>
        </w:numPr>
        <w:rPr/>
      </w:pPr>
      <w:r>
        <w:rPr/>
        <w:t>Proyecciones Financieras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1. Resumen Ejecutivo</w:t>
      </w:r>
    </w:p>
    <w:p>
      <w:pPr>
        <w:pStyle w:val="Normal"/>
        <w:rPr/>
      </w:pPr>
      <w:r>
        <w:rPr>
          <w:bCs/>
        </w:rPr>
        <w:t xml:space="preserve"> </w:t>
      </w:r>
    </w:p>
    <w:p>
      <w:pPr>
        <w:pStyle w:val="Normal"/>
        <w:rPr/>
      </w:pPr>
      <w:r>
        <w:rPr/>
        <w:t>[Empresa] esta en el negocio de {1-2 líneas para describir a la empresa}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Nuestros clientes son: {s2pD}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Nuestra Propuesta Única de Venta es: {s3p7}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Nuestra estrategia de distribución incluye: {s5p1-2}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Las ofertas clave que usamos para atraer clientes son: {s6}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Los métodos promocionales que usamos para atraer a los clientes incluyen: {s8}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Nuestra estrategia de marketing digital incluye: {s9}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Las estrategias que usamos para aumentar nuestra tasa de conversión a clientes incluye: {s10} 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Maximizamos nuestros Montos de Transacción mediante: {s13} </w:t>
      </w:r>
    </w:p>
    <w:p>
      <w:pPr>
        <w:pStyle w:val="Normal"/>
        <w:numPr>
          <w:ilvl w:val="0"/>
          <w:numId w:val="2"/>
        </w:numPr>
        <w:rPr/>
      </w:pPr>
      <w:r>
        <w:rPr/>
        <w:t>Maximizamos el Valor del Cliente mediante: {s14}</w:t>
      </w:r>
    </w:p>
    <w:p>
      <w:pPr>
        <w:pStyle w:val="Normal"/>
        <w:numPr>
          <w:ilvl w:val="0"/>
          <w:numId w:val="2"/>
        </w:numPr>
        <w:rPr/>
      </w:pPr>
      <w:r>
        <w:rPr/>
        <w:t xml:space="preserve">Nuestras proyecciones financieras clave incluyen: {s15}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2. Mercado Meta / Clientes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A. Perfil Demográfico del Cliente </w:t>
      </w:r>
    </w:p>
    <w:p>
      <w:pPr>
        <w:pStyle w:val="Normal"/>
        <w:rPr>
          <w:bCs/>
        </w:rPr>
      </w:pPr>
      <w:r>
        <w:rPr/>
      </w:r>
    </w:p>
    <w:p>
      <w:pPr>
        <w:pStyle w:val="Normal"/>
        <w:rPr/>
      </w:pPr>
      <w:r>
        <w:rPr/>
        <w:t xml:space="preserve">Ubicación: </w:t>
      </w:r>
    </w:p>
    <w:p>
      <w:pPr>
        <w:pStyle w:val="Normal"/>
        <w:rPr/>
      </w:pPr>
      <w:r>
        <w:rPr/>
        <w:t xml:space="preserve">Edad: </w:t>
      </w:r>
    </w:p>
    <w:p>
      <w:pPr>
        <w:pStyle w:val="Normal"/>
        <w:rPr/>
      </w:pPr>
      <w:r>
        <w:rPr/>
        <w:t xml:space="preserve">Generación:(i.e.,baby-boomers, GenerationX): </w:t>
      </w:r>
    </w:p>
    <w:p>
      <w:pPr>
        <w:pStyle w:val="Normal"/>
        <w:rPr/>
      </w:pPr>
      <w:r>
        <w:rPr/>
        <w:t xml:space="preserve">Ingreso: </w:t>
      </w:r>
    </w:p>
    <w:p>
      <w:pPr>
        <w:pStyle w:val="Normal"/>
        <w:rPr/>
      </w:pPr>
      <w:r>
        <w:rPr/>
        <w:t xml:space="preserve">Género: </w:t>
      </w:r>
    </w:p>
    <w:p>
      <w:pPr>
        <w:pStyle w:val="Normal"/>
        <w:rPr/>
      </w:pPr>
      <w:r>
        <w:rPr/>
        <w:t xml:space="preserve">Nacionalidad/Etnia: </w:t>
      </w:r>
    </w:p>
    <w:p>
      <w:pPr>
        <w:pStyle w:val="Normal"/>
        <w:rPr/>
      </w:pPr>
      <w:r>
        <w:rPr/>
        <w:t xml:space="preserve">Situación Marital: </w:t>
      </w:r>
    </w:p>
    <w:p>
      <w:pPr>
        <w:pStyle w:val="Normal"/>
        <w:rPr/>
      </w:pPr>
      <w:r>
        <w:rPr/>
        <w:t>Tamaño del hogar:</w:t>
      </w:r>
    </w:p>
    <w:p>
      <w:pPr>
        <w:pStyle w:val="Normal"/>
        <w:rPr/>
      </w:pPr>
      <w:r>
        <w:rPr/>
        <w:t xml:space="preserve">Ocupación/Situación Laboral: </w:t>
      </w:r>
    </w:p>
    <w:p>
      <w:pPr>
        <w:pStyle w:val="Normal"/>
        <w:rPr/>
      </w:pPr>
      <w:r>
        <w:rPr/>
        <w:t>Industria (B2</w:t>
      </w:r>
      <w:bookmarkStart w:id="0" w:name="_GoBack"/>
      <w:bookmarkEnd w:id="0"/>
      <w:r>
        <w:rPr/>
        <w:t xml:space="preserve">B): </w:t>
      </w:r>
    </w:p>
    <w:p>
      <w:pPr>
        <w:pStyle w:val="Normal"/>
        <w:rPr/>
      </w:pPr>
      <w:r>
        <w:rPr/>
        <w:t>Religión:</w:t>
      </w:r>
    </w:p>
    <w:p>
      <w:pPr>
        <w:pStyle w:val="Normal"/>
        <w:rPr/>
      </w:pPr>
      <w:r>
        <w:rPr/>
        <w:t>Idioma:</w:t>
      </w:r>
    </w:p>
    <w:p>
      <w:pPr>
        <w:pStyle w:val="Normal"/>
        <w:rPr/>
      </w:pPr>
      <w:r>
        <w:rPr/>
        <w:t xml:space="preserve">Educación: </w:t>
      </w:r>
    </w:p>
    <w:p>
      <w:pPr>
        <w:pStyle w:val="Normal"/>
        <w:rPr/>
      </w:pPr>
      <w:r>
        <w:rPr/>
        <w:t>Membresías Organizacionales:</w:t>
      </w:r>
    </w:p>
    <w:p>
      <w:pPr>
        <w:pStyle w:val="Normal"/>
        <w:rPr/>
      </w:pPr>
      <w:r>
        <w:rPr/>
        <w:t>Otro: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B. Perfil Psicográfico de los Clientes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>Actividades:</w:t>
      </w:r>
    </w:p>
    <w:p>
      <w:pPr>
        <w:pStyle w:val="Normal"/>
        <w:rPr/>
      </w:pPr>
      <w:r>
        <w:rPr/>
        <w:t>Intereses:</w:t>
      </w:r>
    </w:p>
    <w:p>
      <w:pPr>
        <w:pStyle w:val="Normal"/>
        <w:rPr/>
      </w:pPr>
      <w:r>
        <w:rPr/>
        <w:t>Opiniones:</w:t>
      </w:r>
    </w:p>
    <w:p>
      <w:pPr>
        <w:pStyle w:val="Normal"/>
        <w:rPr/>
      </w:pPr>
      <w:r>
        <w:rPr/>
        <w:t xml:space="preserve">Actitudes: </w:t>
      </w:r>
    </w:p>
    <w:p>
      <w:pPr>
        <w:pStyle w:val="Normal"/>
        <w:rPr/>
      </w:pPr>
      <w:r>
        <w:rPr/>
        <w:t>Valores:</w:t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C. Problemas Clave, Deseos y Necesidades de los Clientes </w:t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/>
        <w:t xml:space="preserve">D. </w:t>
      </w:r>
      <w:r>
        <w:rPr>
          <w:bCs/>
        </w:rPr>
        <w:t>Entrevista con 3 personas Reales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E. Perfil Detallado del Cliente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 </w:t>
      </w:r>
    </w:p>
    <w:p>
      <w:pPr>
        <w:pStyle w:val="Normal"/>
        <w:rPr/>
      </w:pPr>
      <w:r>
        <w:rPr>
          <w:bCs/>
        </w:rPr>
        <w:t>3. Propuesta Única de Venta (PUV)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4. </w:t>
      </w:r>
      <w:r>
        <w:rPr/>
        <w:t>Estrategia de Precios &amp; Posicionamiento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 xml:space="preserve">Branding &amp; Posicionamiento: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Cs/>
        </w:rPr>
        <w:t>Precios: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5. Plan de Distribución</w:t>
      </w:r>
    </w:p>
    <w:p>
      <w:pPr>
        <w:pStyle w:val="Normal"/>
        <w:rPr/>
      </w:pPr>
      <w:r>
        <w:rPr>
          <w:bCs/>
        </w:rPr>
        <w:t xml:space="preserve"> </w:t>
      </w:r>
    </w:p>
    <w:p>
      <w:pPr>
        <w:pStyle w:val="Normal"/>
        <w:rPr/>
      </w:pPr>
      <w:r>
        <w:rPr/>
        <w:t>Métodos de Distribución Directos: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/>
      </w:pPr>
      <w:r>
        <w:rPr/>
        <w:t>Métodos de Distribución Indirectos: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6. Ofertas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Las ofertas que se usaran en (empresa) serán: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7. Materiales de Marketing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Logo: </w:t>
      </w:r>
    </w:p>
    <w:p>
      <w:pPr>
        <w:pStyle w:val="Normal"/>
        <w:rPr/>
      </w:pPr>
      <w:r>
        <w:rPr/>
        <w:t xml:space="preserve">Tarjetas de Negocios: </w:t>
      </w:r>
    </w:p>
    <w:p>
      <w:pPr>
        <w:pStyle w:val="Normal"/>
        <w:rPr>
          <w:lang w:val="en-US"/>
        </w:rPr>
      </w:pPr>
      <w:r>
        <w:rPr>
          <w:lang w:val="en-US"/>
        </w:rPr>
        <w:t>Estacionarios:</w:t>
      </w:r>
    </w:p>
    <w:p>
      <w:pPr>
        <w:pStyle w:val="Normal"/>
        <w:rPr>
          <w:lang w:val="en-US"/>
        </w:rPr>
      </w:pPr>
      <w:r>
        <w:rPr>
          <w:lang w:val="en-US"/>
        </w:rPr>
        <w:t>Brochures/Flyers: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Sitio Web /Blog: </w:t>
      </w:r>
    </w:p>
    <w:p>
      <w:pPr>
        <w:pStyle w:val="Normal"/>
        <w:rPr>
          <w:lang w:val="en-US"/>
        </w:rPr>
      </w:pPr>
      <w:r>
        <w:rPr>
          <w:lang w:val="en-US"/>
        </w:rPr>
        <w:t xml:space="preserve">Newsletter: </w:t>
      </w:r>
    </w:p>
    <w:p>
      <w:pPr>
        <w:pStyle w:val="Normal"/>
        <w:rPr/>
      </w:pPr>
      <w:r>
        <w:rPr/>
        <w:t xml:space="preserve">Catálogo: </w:t>
      </w:r>
    </w:p>
    <w:p>
      <w:pPr>
        <w:pStyle w:val="Normal"/>
        <w:rPr/>
      </w:pPr>
      <w:r>
        <w:rPr/>
        <w:t>Publicidad Impresa:</w:t>
      </w:r>
    </w:p>
    <w:p>
      <w:pPr>
        <w:pStyle w:val="Normal"/>
        <w:rPr/>
      </w:pPr>
      <w:r>
        <w:rPr/>
        <w:t>Productos Promocionales:</w:t>
      </w:r>
    </w:p>
    <w:p>
      <w:pPr>
        <w:pStyle w:val="Normal"/>
        <w:rPr/>
      </w:pPr>
      <w:r>
        <w:rPr/>
        <w:t>Signos:</w:t>
      </w:r>
    </w:p>
    <w:p>
      <w:pPr>
        <w:pStyle w:val="Normal"/>
        <w:rPr/>
      </w:pPr>
      <w:r>
        <w:rPr/>
        <w:t xml:space="preserve">Sindicación de contenido: </w:t>
      </w:r>
    </w:p>
    <w:p>
      <w:pPr>
        <w:pStyle w:val="Normal"/>
        <w:rPr/>
      </w:pPr>
      <w:r>
        <w:rPr/>
        <w:t>Casos de Estudio:</w:t>
      </w:r>
    </w:p>
    <w:p>
      <w:pPr>
        <w:pStyle w:val="Normal"/>
        <w:rPr/>
      </w:pPr>
      <w:r>
        <w:rPr/>
        <w:t>Testimonios de Clientes:</w:t>
      </w:r>
    </w:p>
    <w:p>
      <w:pPr>
        <w:pStyle w:val="Normal"/>
        <w:rPr/>
      </w:pPr>
      <w:r>
        <w:rPr/>
        <w:t>Uniformes/ Playeras de empleados:</w:t>
      </w:r>
    </w:p>
    <w:p>
      <w:pPr>
        <w:pStyle w:val="Normal"/>
        <w:rPr/>
      </w:pPr>
      <w:r>
        <w:rPr/>
        <w:t>Otro:</w:t>
      </w:r>
    </w:p>
    <w:p>
      <w:pPr>
        <w:pStyle w:val="Normal"/>
        <w:rPr>
          <w:bCs/>
        </w:rPr>
      </w:pPr>
      <w:r>
        <w:rPr>
          <w:bCs/>
        </w:rPr>
        <w:t xml:space="preserve">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8. Estrategia de Promoción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Los métodos que se emplearan para la promoción son: </w:t>
      </w:r>
    </w:p>
    <w:p>
      <w:pPr>
        <w:pStyle w:val="Normal"/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</w:r>
    </w:p>
    <w:p>
      <w:pPr>
        <w:pStyle w:val="ListParagraph"/>
        <w:numPr>
          <w:ilvl w:val="0"/>
          <w:numId w:val="3"/>
        </w:numPr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9. Estrategia de Marketing Digital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>
          <w:bCs/>
        </w:rPr>
        <w:t xml:space="preserve">1. Estrategia de Keywords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Keywords: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>2. Estrategia SEO</w:t>
      </w:r>
    </w:p>
    <w:p>
      <w:pPr>
        <w:pStyle w:val="Normal"/>
        <w:rPr>
          <w:bCs/>
        </w:rPr>
      </w:pPr>
      <w:r>
        <w:rPr>
          <w:bCs/>
        </w:rPr>
        <w:t>Volumen de búsquedas locales al mes:</w:t>
      </w:r>
    </w:p>
    <w:p>
      <w:pPr>
        <w:pStyle w:val="Normal"/>
        <w:rPr/>
      </w:pPr>
      <w:r>
        <w:rPr/>
        <w:t xml:space="preserve"> </w:t>
      </w:r>
    </w:p>
    <w:p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Estrategia de Contenido</w:t>
      </w:r>
    </w:p>
    <w:p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Estrategia de Enlaces</w:t>
      </w:r>
    </w:p>
    <w:p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Estrategia de CMS</w:t>
      </w:r>
    </w:p>
    <w:p>
      <w:pPr>
        <w:pStyle w:val="ListParagraph"/>
        <w:numPr>
          <w:ilvl w:val="0"/>
          <w:numId w:val="4"/>
        </w:numPr>
        <w:rPr>
          <w:bCs/>
        </w:rPr>
      </w:pPr>
      <w:r>
        <w:rPr>
          <w:bCs/>
        </w:rPr>
        <w:t>Estrategia de Copy y Taxonomías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3. Estrategia de Publicidad Digital de Pago</w:t>
      </w:r>
    </w:p>
    <w:p>
      <w:pPr>
        <w:pStyle w:val="Normal"/>
        <w:rPr/>
      </w:pPr>
      <w:r>
        <w:rPr/>
        <w:t xml:space="preserve"> </w:t>
      </w:r>
    </w:p>
    <w:p>
      <w:pPr>
        <w:pStyle w:val="Normal"/>
        <w:rPr>
          <w:bCs/>
        </w:rPr>
      </w:pPr>
      <w:r>
        <w:rPr>
          <w:bCs/>
        </w:rPr>
        <w:t>4. Estrategia de Redes Sociales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>10. Estrategia de Conversión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Las estrategias para aumentar la tasa de conversión son: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>
          <w:bCs/>
        </w:rPr>
        <w:t>11. Alianzas y Patrocinios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Las alianzas y patrocinios son: 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>
          <w:bCs/>
        </w:rPr>
      </w:pPr>
      <w:r>
        <w:rPr>
          <w:bCs/>
        </w:rPr>
        <w:t>12. Estrategia de Referidos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  <w:t xml:space="preserve">Las estrategias para aumentar el número de referidos son: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13. Estrategias para Incrementar Montos de Transacción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/>
      </w:pPr>
      <w:r>
        <w:rPr/>
        <w:t xml:space="preserve">Las estrategias para incrementar los montos de transacción son: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14. Estrategia de Retención</w:t>
      </w:r>
    </w:p>
    <w:p>
      <w:pPr>
        <w:pStyle w:val="Normal"/>
        <w:rPr/>
      </w:pPr>
      <w:r>
        <w:rPr>
          <w:bCs/>
        </w:rPr>
        <w:t xml:space="preserve"> </w:t>
      </w:r>
    </w:p>
    <w:p>
      <w:pPr>
        <w:pStyle w:val="Normal"/>
        <w:rPr/>
      </w:pPr>
      <w:r>
        <w:rPr/>
        <w:t>Las estrategias para maximizar la retención de clientes y compras repetidas son:</w:t>
      </w:r>
      <w:r>
        <w:rPr>
          <w:bCs/>
        </w:rPr>
        <w:t xml:space="preserve"> </w:t>
      </w:r>
    </w:p>
    <w:p>
      <w:pPr>
        <w:pStyle w:val="Normal"/>
        <w:rPr>
          <w:bCs/>
        </w:rPr>
      </w:pPr>
      <w:r>
        <w:rPr>
          <w:bCs/>
        </w:rPr>
      </w:r>
    </w:p>
    <w:p>
      <w:pPr>
        <w:pStyle w:val="Normal"/>
        <w:rPr>
          <w:bCs/>
        </w:rPr>
      </w:pPr>
      <w:r>
        <w:rPr>
          <w:bCs/>
        </w:rPr>
        <w:t>15. Proyecciones Financieras</w:t>
      </w:r>
    </w:p>
    <w:p>
      <w:pPr>
        <w:pStyle w:val="Normal"/>
        <w:rPr/>
      </w:pPr>
      <w:r>
        <w:rPr>
          <w:bCs/>
        </w:rPr>
        <w:t xml:space="preserve"> </w:t>
      </w:r>
    </w:p>
    <w:p>
      <w:pPr>
        <w:pStyle w:val="Normal"/>
        <w:rPr/>
      </w:pPr>
      <w:r>
        <w:rPr/>
        <w:t xml:space="preserve">Basado en la estrategia de marketing, los resultados esperados son: </w:t>
      </w:r>
    </w:p>
    <w:p>
      <w:pPr>
        <w:pStyle w:val="Normal"/>
        <w:rPr/>
      </w:pPr>
      <w:r>
        <w:rPr/>
      </w:r>
    </w:p>
    <w:sectPr>
      <w:type w:val="nextPage"/>
      <w:pgSz w:w="12240" w:h="15840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mbria"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lvl w:ilvl="0">
      <w:start w:val="1"/>
      <w:numFmt w:val="upperLetter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5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s-ES_tradnl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mbria" w:hAnsi="Cambria" w:eastAsia="ＭＳ 明朝" w:cs="" w:asciiTheme="minorHAnsi" w:cstheme="minorBidi" w:eastAsiaTheme="minorEastAsia" w:hAnsiTheme="minorHAnsi"/>
        <w:sz w:val="24"/>
        <w:szCs w:val="24"/>
        <w:lang w:val="en-US" w:eastAsia="es-ES" w:bidi="ar-SA"/>
      </w:rPr>
    </w:rPrDefault>
    <w:pPrDefault>
      <w:pPr/>
    </w:pPrDefault>
  </w:docDefaults>
  <w:latentStyles w:defLockedState="0" w:defUIPriority="99" w:defSemiHidden="1" w:defUnhideWhenUsed="1" w:defQFormat="0" w:count="276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jc w:val="left"/>
    </w:pPr>
    <w:rPr>
      <w:rFonts w:ascii="Cambria" w:hAnsi="Cambria" w:eastAsia="ＭＳ 明朝" w:cs="" w:asciiTheme="minorHAnsi" w:cstheme="minorBidi" w:eastAsiaTheme="minorEastAsia" w:hAnsiTheme="minorHAnsi"/>
      <w:color w:val="auto"/>
      <w:sz w:val="24"/>
      <w:szCs w:val="24"/>
      <w:lang w:val="en-US" w:eastAsia="es-E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EnlacedeInternet">
    <w:name w:val="Enlace de Internet"/>
    <w:basedOn w:val="DefaultParagraphFont"/>
    <w:uiPriority w:val="99"/>
    <w:unhideWhenUsed/>
    <w:rsid w:val="00e41e12"/>
    <w:rPr>
      <w:color w:val="0000FF" w:themeColor="hyperlink"/>
      <w:u w:val="single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uerpodetexto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ListParagraph">
    <w:name w:val="List Paragraph"/>
    <w:basedOn w:val="Normal"/>
    <w:uiPriority w:val="34"/>
    <w:qFormat/>
    <w:rsid w:val="006b4baf"/>
    <w:pPr>
      <w:spacing w:before="0" w:after="0"/>
      <w:ind w:left="720" w:hanging="0"/>
      <w:contextualSpacing/>
    </w:pPr>
    <w:rPr/>
  </w:style>
  <w:style w:type="paragraph" w:styleId="Ttulo">
    <w:name w:val="Title"/>
    <w:basedOn w:val="Encabezado"/>
    <w:qFormat/>
    <w:pPr/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</TotalTime>
  <Application>LibreOffice/5.1.4.2$Linux_X86_64 LibreOffice_project/10m0$Build-2</Application>
  <Pages>7</Pages>
  <Words>465</Words>
  <Characters>2807</Characters>
  <CharactersWithSpaces>3186</CharactersWithSpaces>
  <Paragraphs>125</Paragraphs>
  <Company>Ventaja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2014-12-17T16:27:00Z</dcterms:created>
  <dc:creator>Raymundo Díaz Flores</dc:creator>
  <dc:description/>
  <dc:language>es-MX</dc:language>
  <cp:lastModifiedBy/>
  <dcterms:modified xsi:type="dcterms:W3CDTF">2017-02-23T23:04:11Z</dcterms:modified>
  <cp:revision>19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Ventaja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